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PPb-1-01型铅离子电极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适用于测定溶液中的铅离子浓度</w:t>
      </w:r>
    </w:p>
    <w:p>
      <w:pPr>
        <w:ind w:left="280" w:hanging="220"/>
      </w:pPr>
      <w:r>
        <w:t>• </w:t>
      </w:r>
      <w:r>
        <w:rPr/>
        <w:t xml:space="preserve">需与参比电极联用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铅离子电极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PPb-1-01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单电极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Pb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5×10</w:t>
            </w:r>
            <w:r>
              <w:rPr/>
              <w:t xml:space="preserve">-7</w:t>
            </w:r>
            <w:r>
              <w:rPr/>
              <w:t xml:space="preserve">M~0.1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104μg/L~20.7g/L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有机玻璃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(5~60)℃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/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3~6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Hg</w:t>
            </w:r>
            <w:r>
              <w:rPr/>
              <w:t xml:space="preserve">+</w:t>
            </w:r>
            <w:r>
              <w:rPr/>
              <w:t xml:space="preserve">、Ag</w:t>
            </w:r>
            <w:r>
              <w:rPr/>
              <w:t xml:space="preserve">+</w:t>
            </w:r>
            <w:r>
              <w:rPr/>
              <w:t xml:space="preserve">、Cu</w:t>
            </w:r>
            <w:r>
              <w:rPr/>
              <w:t xml:space="preserve">2+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推荐参比电极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217-01系列(第二节盐桥填充1 mol/L KNO3)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