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上海雷磁260电导电极/实验室电导电极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065714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065714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distT="0" distB="0" distL="0" distR="0">
            <wp:extent cx="5000000" cy="1057173"/>
            <wp:docPr id="2" name="产品图片 2"/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image2"/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1057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二极片式电导电极是目前G内使用**多的电导电极类型，实验室二极片式电导电极的结构是将铂片烧结在平行玻璃片上，或圆形玻璃管的内壁上，调节铂片的面积和距离，就可以制成不同常数值的电导电极。铂黑电导电极可有效防止在测定较高电导率溶液时出现极化现象。</w:t>
      </w:r>
    </w:p>
    <w:p>
      <w:r>
        <w:rPr/>
        <w:t xml:space="preserve">
	</w:t>
      </w:r>
      <w:r>
        <w:rPr>
          <w:b/>
        </w:rPr>
        <w:t xml:space="preserve">电导电极的技术参数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1643"/>
        <w:gridCol w:w="1643"/>
        <w:gridCol w:w="1643"/>
        <w:gridCol w:w="1643"/>
        <w:gridCol w:w="1643"/>
        <w:gridCol w:w="1643"/>
      </w:tblGrid>
      <w:tr>
        <w:trPr/>
        <w:tc>
          <w:tcPr>
            <w:tcW w:w="1643" w:type="dxa"/>
            <w:vAlign w:val="center"/>
          </w:tcPr>
          <w:p>
            <w:r>
              <w:rPr/>
              <w:t xml:space="preserve">
					型号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测量范围（μS/cm）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外壳材料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外形尺寸（mm）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接插件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防水件</w:t>
            </w:r>
          </w:p>
          <w:p/>
        </w:tc>
      </w:tr>
      <w:tr>
        <w:trPr/>
        <w:tc>
          <w:tcPr>
            <w:tcW w:w="1643" w:type="dxa"/>
            <w:vAlign w:val="center"/>
          </w:tcPr>
          <w:p>
            <w:r>
              <w:rPr/>
              <w:t xml:space="preserve">
					DJS-1C（铂黑）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0-20000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玻璃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Φ12×120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三芯航空插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—</w:t>
            </w:r>
          </w:p>
          <w:p/>
        </w:tc>
      </w:tr>
      <w:tr>
        <w:trPr/>
        <w:tc>
          <w:tcPr>
            <w:tcW w:w="1643" w:type="dxa"/>
            <w:vAlign w:val="center"/>
          </w:tcPr>
          <w:p>
            <w:r>
              <w:rPr/>
              <w:t xml:space="preserve">
					DJS-1C（光亮）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0-3000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玻璃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Φ12×120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三芯航空插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—</w:t>
            </w:r>
          </w:p>
          <w:p/>
        </w:tc>
      </w:tr>
      <w:tr>
        <w:trPr/>
        <w:tc>
          <w:tcPr>
            <w:tcW w:w="1643" w:type="dxa"/>
            <w:vAlign w:val="center"/>
          </w:tcPr>
          <w:p>
            <w:r>
              <w:rPr/>
              <w:t xml:space="preserve">
					DJS-1CF（铂黑）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0-20000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玻璃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Φ12×120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三芯航空插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有</w:t>
            </w:r>
          </w:p>
          <w:p/>
        </w:tc>
      </w:tr>
      <w:tr>
        <w:trPr/>
        <w:tc>
          <w:tcPr>
            <w:tcW w:w="1643" w:type="dxa"/>
            <w:vAlign w:val="center"/>
          </w:tcPr>
          <w:p>
            <w:r>
              <w:rPr/>
              <w:t xml:space="preserve">
					DJS-1CF（光亮）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0-3000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玻璃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Φ12×120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三芯航空插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有</w:t>
            </w:r>
          </w:p>
          <w:p/>
        </w:tc>
      </w:tr>
      <w:tr>
        <w:trPr/>
        <w:tc>
          <w:tcPr>
            <w:tcW w:w="1643" w:type="dxa"/>
            <w:vAlign w:val="center"/>
          </w:tcPr>
          <w:p>
            <w:r>
              <w:rPr/>
              <w:t xml:space="preserve">
					DJS-1（铂黑）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0-20000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玻璃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Φ12×120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直插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—</w:t>
            </w:r>
          </w:p>
          <w:p/>
        </w:tc>
      </w:tr>
      <w:tr>
        <w:trPr/>
        <w:tc>
          <w:tcPr>
            <w:tcW w:w="1643" w:type="dxa"/>
            <w:vAlign w:val="center"/>
          </w:tcPr>
          <w:p>
            <w:r>
              <w:rPr/>
              <w:t xml:space="preserve">
					DJS-1（光亮）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0-3000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玻璃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Φ12×120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直插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—</w:t>
            </w:r>
          </w:p>
          <w:p/>
        </w:tc>
      </w:tr>
      <w:tr>
        <w:trPr/>
        <w:tc>
          <w:tcPr>
            <w:tcW w:w="1643" w:type="dxa"/>
            <w:vAlign w:val="center"/>
          </w:tcPr>
          <w:p>
            <w:r>
              <w:rPr/>
              <w:t xml:space="preserve">
					DJS-0.1C（铂）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0-200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玻璃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Φ12×120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三芯航空插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—</w:t>
            </w:r>
          </w:p>
          <w:p/>
        </w:tc>
      </w:tr>
      <w:tr>
        <w:trPr/>
        <w:tc>
          <w:tcPr>
            <w:tcW w:w="1643" w:type="dxa"/>
            <w:vAlign w:val="center"/>
          </w:tcPr>
          <w:p>
            <w:r>
              <w:rPr/>
              <w:t xml:space="preserve">
					DJS-0.1CF（铂）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0-200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玻璃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Φ12×120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三芯航空插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有</w:t>
            </w:r>
          </w:p>
          <w:p/>
        </w:tc>
      </w:tr>
      <w:tr>
        <w:trPr/>
        <w:tc>
          <w:tcPr>
            <w:tcW w:w="1643" w:type="dxa"/>
            <w:vAlign w:val="center"/>
          </w:tcPr>
          <w:p>
            <w:r>
              <w:rPr/>
              <w:t xml:space="preserve">
					DJS-0.1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0-200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玻璃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Φ12×120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直插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—</w:t>
            </w:r>
          </w:p>
          <w:p/>
        </w:tc>
      </w:tr>
      <w:tr>
        <w:trPr/>
        <w:tc>
          <w:tcPr>
            <w:tcW w:w="1643" w:type="dxa"/>
            <w:vAlign w:val="center"/>
          </w:tcPr>
          <w:p>
            <w:r>
              <w:rPr/>
              <w:t xml:space="preserve">
					DJS-10C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2000-200000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玻璃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Φ12×120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三芯航空插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—</w:t>
            </w:r>
          </w:p>
          <w:p/>
        </w:tc>
      </w:tr>
      <w:tr>
        <w:trPr/>
        <w:tc>
          <w:tcPr>
            <w:tcW w:w="1643" w:type="dxa"/>
            <w:vAlign w:val="center"/>
          </w:tcPr>
          <w:p>
            <w:r>
              <w:rPr/>
              <w:t xml:space="preserve">
					DJS-10CF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2000-200000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玻璃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Φ12×120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三芯航空插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有</w:t>
            </w:r>
          </w:p>
          <w:p/>
        </w:tc>
      </w:tr>
      <w:tr>
        <w:trPr/>
        <w:tc>
          <w:tcPr>
            <w:tcW w:w="1643" w:type="dxa"/>
            <w:vAlign w:val="center"/>
          </w:tcPr>
          <w:p>
            <w:r>
              <w:rPr/>
              <w:t xml:space="preserve">
					DJS-10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2000-200000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玻璃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Φ12×120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直插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—</w:t>
            </w:r>
          </w:p>
          <w:p/>
        </w:tc>
      </w:tr>
      <w:tr>
        <w:trPr/>
        <w:tc>
          <w:tcPr>
            <w:tcW w:w="1643" w:type="dxa"/>
            <w:vAlign w:val="center"/>
          </w:tcPr>
          <w:p>
            <w:r>
              <w:rPr/>
              <w:t xml:space="preserve">
					DJS-0.01C（钛合金）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0-2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钛合金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Φ18×50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三芯航空插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—</w:t>
            </w:r>
          </w:p>
          <w:p/>
        </w:tc>
      </w:tr>
      <w:tr>
        <w:trPr/>
        <w:tc>
          <w:tcPr>
            <w:tcW w:w="1643" w:type="dxa"/>
            <w:vAlign w:val="center"/>
          </w:tcPr>
          <w:p>
            <w:r>
              <w:rPr/>
              <w:t xml:space="preserve">
					260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0.1-1000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玻璃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Φ12×120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叉片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—</w:t>
            </w:r>
          </w:p>
          <w:p/>
        </w:tc>
      </w:tr>
    </w:tbl>
    <w:p/>
    <w:p>
      <w:r>
        <w:rPr/>
        <w:t xml:space="preserve">
	 </w:t>
      </w:r>
    </w:p>
    <w:p>
      <w:r>
        <w:rPr/>
        <w:t xml:space="preserve">
	</w:t>
      </w:r>
    </w:p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png"/><Relationship Id="image2" Type="http://schemas.openxmlformats.org/officeDocument/2006/relationships/image" Target="media/image2.jpg"/><Relationship Id="website" Type="http://schemas.openxmlformats.org/officeDocument/2006/relationships/hyperlink" Target="https://www.shleici.cn/" TargetMode="External"/></Relationships>
</file>