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亚硫酸盐试剂包(套装)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亚硫酸盐试剂包(套装)，规格和适用条件见下表。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亚硫酸盐试剂包(套装)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亚硫酸盐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甲醛吸收-盐酸副玫瑰苯胺法, 检出限2.50mg/L, 测量范围2.5~500.0mg/L, 100次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