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铝离子校准液(100mL)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铝离子校准液(100mL)，规格和适用条件见下表。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铝离子校准液(100mL)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铝离子 DGB-427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