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REX-5型多功能电极架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一体式电极支架</w:t>
      </w:r>
    </w:p>
    <w:p>
      <w:pPr>
        <w:ind w:left="280" w:hanging="220"/>
      </w:pPr>
      <w:r>
        <w:t>• </w:t>
      </w:r>
      <w:r>
        <w:rPr/>
        <w:t xml:space="preserve">采用多孔设计，可同时支持多电极使用</w:t>
      </w:r>
    </w:p>
    <w:p>
      <w:pPr>
        <w:ind w:left="280" w:hanging="220"/>
      </w:pPr>
      <w:r>
        <w:t>• </w:t>
      </w:r>
      <w:r>
        <w:rPr/>
        <w:t xml:space="preserve">电极线固定槽使测量现场更整洁</w:t>
      </w:r>
    </w:p>
    <w:p>
      <w:pPr>
        <w:ind w:left="280" w:hanging="220"/>
      </w:pPr>
      <w:r>
        <w:t>• </w:t>
      </w:r>
      <w:r>
        <w:rPr/>
        <w:t xml:space="preserve">支持360旋转和垂直调节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