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GD-620 型光度滴定电极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适用于常规样品的颜色滴定</w:t>
      </w:r>
    </w:p>
    <w:p>
      <w:pPr>
        <w:ind w:left="280" w:hanging="220"/>
      </w:pPr>
      <w:r>
        <w:t>• </w:t>
      </w:r>
      <w:r>
        <w:rPr/>
        <w:t xml:space="preserve">适用于ZDJ-5B-G型自动滴定仪</w:t>
      </w:r>
    </w:p>
    <w:p>
      <w:pPr>
        <w:ind w:left="280" w:hanging="220"/>
      </w:pPr>
      <w:r>
        <w:t>• </w:t>
      </w:r>
      <w:r>
        <w:rPr/>
        <w:t xml:space="preserve">可用于测定氯离子、钙、镁、水硬度、锌离子等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光度滴定电极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GD-620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LED光源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波长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620nm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光源颜色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红色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三芯航空插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电极需浸入样品高度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＞30mm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最小滴定样品体积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没过光源凹槽(至少＞70mL)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典型滴定应用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氯离子、钙、镁、水硬度、锌离子等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ZDJ-5B-G型自动滴定仪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