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PH-30型笔式PH计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高清液晶屏，显示清晰</w:t>
      </w:r>
    </w:p>
    <w:p>
      <w:pPr>
        <w:ind w:left="280" w:hanging="220"/>
      </w:pPr>
      <w:r>
        <w:t>• </w:t>
      </w:r>
      <w:r>
        <w:rPr/>
        <w:t xml:space="preserve">温度单位可选：℃和 °F</w:t>
      </w:r>
    </w:p>
    <w:p>
      <w:pPr>
        <w:ind w:left="280" w:hanging="220"/>
      </w:pPr>
      <w:r>
        <w:t>• </w:t>
      </w:r>
      <w:r>
        <w:rPr/>
        <w:t xml:space="preserve">支持自动关机和时间可调</w:t>
      </w:r>
    </w:p>
    <w:p>
      <w:pPr>
        <w:ind w:left="280" w:hanging="220"/>
      </w:pPr>
      <w:r>
        <w:t>• </w:t>
      </w:r>
      <w:r>
        <w:rPr/>
        <w:t xml:space="preserve">具有背光调节，恢复出厂设置等功能</w:t>
      </w:r>
    </w:p>
    <w:p>
      <w:pPr>
        <w:ind w:left="280" w:hanging="220"/>
      </w:pPr>
      <w:r>
        <w:t>• </w:t>
      </w:r>
      <w:r>
        <w:rPr/>
        <w:t xml:space="preserve">具有读数锁定功能，支持自动锁定（5~20s）和手动锁定</w:t>
      </w:r>
    </w:p>
    <w:p>
      <w:pPr>
        <w:ind w:left="280" w:hanging="220"/>
      </w:pPr>
      <w:r>
        <w:t>• </w:t>
      </w:r>
      <w:r>
        <w:rPr/>
        <w:t xml:space="preserve">IP67防护等级</w:t>
      </w:r>
    </w:p>
    <w:p>
      <w:pPr>
        <w:ind w:left="280" w:hanging="220"/>
      </w:pPr>
      <w:r>
        <w:t>• </w:t>
      </w:r>
      <w:r>
        <w:rPr/>
        <w:t xml:space="preserve">测量端可替换设计，延长笔式仪器的使用寿命</w:t>
      </w:r>
    </w:p>
    <w:p>
      <w:pPr>
        <w:ind w:left="280" w:hanging="220"/>
      </w:pPr>
      <w:r>
        <w:t>• </w:t>
      </w:r>
      <w:r>
        <w:rPr/>
        <w:t xml:space="preserve">标配腕带、便携式手提箱、校准瓶、校准溶液和电池</w:t>
      </w:r>
    </w:p>
    <w:p>
      <w:r>
        <w:rPr>
          <w:b/>
        </w:rPr>
        <w:t xml:space="preserve"> </w:t>
      </w:r>
      <w:r>
        <w:rPr>
          <w:b/>
        </w:rPr>
        <w:t xml:space="preserve">pH功能</w:t>
      </w:r>
    </w:p>
    <w:p>
      <w:pPr>
        <w:ind w:left="280" w:hanging="220"/>
      </w:pPr>
      <w:r>
        <w:t>• </w:t>
      </w:r>
      <w:r>
        <w:rPr/>
        <w:t xml:space="preserve">自动识别GB，US缓冲溶液，支持1~3点标定</w:t>
      </w:r>
    </w:p>
    <w:p>
      <w:pPr>
        <w:ind w:left="280" w:hanging="220"/>
      </w:pPr>
      <w:r>
        <w:t>• </w:t>
      </w:r>
      <w:r>
        <w:rPr/>
        <w:t xml:space="preserve">pH测量端3种规格可选，常规球泡型，平面型，锥形型</w:t>
      </w:r>
    </w:p>
    <w:p>
      <w:pPr>
        <w:ind w:left="280" w:hanging="220"/>
      </w:pPr>
      <w:r>
        <w:t>• </w:t>
      </w:r>
      <w:r>
        <w:rPr/>
        <w:t xml:space="preserve">支持自动温度补偿（0.0~60.0）℃</w:t>
      </w:r>
    </w:p>
    <w:p>
      <w:pPr>
        <w:ind w:left="280" w:hanging="220"/>
      </w:pPr>
      <w:r>
        <w:t>• </w:t>
      </w:r>
      <w:r>
        <w:rPr/>
        <w:t xml:space="preserve">支持mV显示和测量</w:t>
      </w:r>
    </w:p>
    <w:p>
      <w:r>
        <w:rPr>
          <w:b/>
        </w:rPr>
        <w:t xml:space="preserve">温度测量功能</w:t>
      </w:r>
    </w:p>
    <w:p>
      <w:pPr>
        <w:ind w:left="280" w:hanging="220"/>
      </w:pPr>
      <w:r>
        <w:t>• </w:t>
      </w:r>
      <w:r>
        <w:rPr/>
        <w:t xml:space="preserve">温度测量量程（0.0~60.0）℃</w:t>
      </w:r>
    </w:p>
    <w:p>
      <w:pPr>
        <w:ind w:left="280" w:hanging="220"/>
      </w:pPr>
      <w:r>
        <w:t>• </w:t>
      </w:r>
      <w:r>
        <w:rPr/>
        <w:t xml:space="preserve">温度示值误差 ±0.3℃</w:t>
      </w:r>
    </w:p>
    <w:p>
      <w:r>
        <w:rPr>
          <w:b/>
        </w:rPr>
        <w:t xml:space="preserve">电源管理</w:t>
      </w:r>
    </w:p>
    <w:p>
      <w:pPr>
        <w:ind w:left="280" w:hanging="220"/>
      </w:pPr>
      <w:r>
        <w:t>• </w:t>
      </w:r>
      <w:r>
        <w:rPr/>
        <w:t xml:space="preserve">AAA*4电池供电，支持续航200h</w:t>
      </w:r>
    </w:p>
    <w:p>
      <w:pPr>
        <w:ind w:left="280" w:hanging="220"/>
      </w:pPr>
      <w:r>
        <w:t>• </w:t>
      </w:r>
      <w:r>
        <w:rPr/>
        <w:t xml:space="preserve">具有电池电量提示功能</w:t>
      </w:r>
    </w:p>
    <w:p>
      <w:pPr>
        <w:ind w:left="280" w:hanging="220"/>
      </w:pPr>
      <w:r>
        <w:t>• </w:t>
      </w:r>
      <w:r>
        <w:rPr/>
        <w:t xml:space="preserve">支持自动关机功能</w:t>
      </w:r>
    </w:p>
    <w:p>
      <w:pPr>
        <w:ind w:left="280" w:hanging="220"/>
      </w:pPr>
      <w:r>
        <w:t>• </w:t>
      </w:r>
      <w:r>
        <w:rPr/>
        <w:t xml:space="preserve">支持背光调节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PH-30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（-2.00~16.00）pH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±0.02pH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≤0.01pH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校准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1~3点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mV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-1000mV~1000mV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1mV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（0.0~60.0）℃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自动温度补偿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（0.0~60.0）℃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防护等级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IP67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ABS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AAA电池×4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电池寿命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＞200h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测量端尺寸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Φ12×40mm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40×30×188mm，约0.15kg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